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一年级用老师造句（用真造句子）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们正在学习如何运用新学的词汇和语法知识造句。通过造句练习，孩子们不仅能更好地理解词汇的意义，还能提高他们的语言表达能力。特别是使用“老师”这个词来造句，是帮助学生们掌握基本句型的一个有效方法。下面，我们将探讨一些简单且实用的造句示例，以帮助一年级的学生们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如何使用“老师”造句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使用“老师”造句时，最重要的是理解“老师”在句子中的角色。通常，“老师”是句子的主语或宾语，表示教育者的角色。以下是一些简单的句子示例：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“老师在教室里讲课。”在这个句子中，“老师”是句子的主语，表示老师正在进行某种活动。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“我喜欢我的老师。”这里，“老师”是宾语，表示学生对老师的喜爱之情。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“老师给我们布置了作业。”这个句子中，“老师”是主语，动作的执行者是老师，而“作业”则是宾语。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结合生活经验造句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将学生的生活经验融入造句练习中，可以帮助他们更好地理解和运用“老师”这个词。例如：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“今天老师带我们去公园。”这个句子结合了学生的日常经历，使造句更具实用性。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“我的老师在操场上和我们一起玩游戏。”这个例子展示了老师不仅在课堂上教书，还参与到学生的其他活动中。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如何激发学生的造句兴趣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对造句的兴趣，教师可以采用一些有趣的方式。例如，可以让学生用“老师”造句来描述自己最喜欢的老师的特质，或者通过角色扮演来实践造句。这样的活动不仅让学习变得有趣，还能帮助学生更深入地理解句子的结构和词汇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用“老师”造句，一年级的学生能够更好地掌握句子的基本结构，理解词汇的用法。这种练习不仅有助于他们的语言能力发展，还能提高他们的书写和表达技巧。希望通过上述示例和技巧，学生们能够在学习过程中找到乐趣，并逐步提升自己的语言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5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