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简介</w:t>
      </w:r>
    </w:p>
    <w:p>
      <w:pPr>
        <w:rPr>
          <w:rFonts w:hint="eastAsia"/>
          <w:lang w:eastAsia="zh-CN"/>
        </w:rPr>
      </w:pPr>
      <w:r>
        <w:rPr>
          <w:rFonts w:hint="eastAsia"/>
          <w:lang w:eastAsia="zh-CN"/>
        </w:rPr>
        <w:t>一年级上册是孩子们学习语文的起始阶段，也是他们掌握基础造句能力的重要时段。通过简单的句子练习，孩子们能够逐步了解句子的结构和表达方式。本文将为您总结一些适合一年级学生的造句练习，希望能为您提供帮助。</w:t>
      </w:r>
    </w:p>
    <w:p>
      <w:pPr>
        <w:rPr>
          <w:rFonts w:hint="eastAsia"/>
          <w:lang w:eastAsia="zh-CN"/>
        </w:rPr>
      </w:pPr>
    </w:p>
    <w:p>
      <w:pPr>
        <w:rPr>
          <w:rFonts w:hint="eastAsia"/>
          <w:lang w:eastAsia="zh-CN"/>
        </w:rPr>
      </w:pPr>
      <w:r>
        <w:rPr>
          <w:rFonts w:hint="eastAsia"/>
          <w:lang w:eastAsia="zh-CN"/>
        </w:rPr>
        <w:t>基本句型练习</w:t>
      </w:r>
    </w:p>
    <w:p>
      <w:pPr>
        <w:rPr>
          <w:rFonts w:hint="eastAsia"/>
          <w:lang w:eastAsia="zh-CN"/>
        </w:rPr>
      </w:pPr>
      <w:r>
        <w:rPr>
          <w:rFonts w:hint="eastAsia"/>
          <w:lang w:eastAsia="zh-CN"/>
        </w:rPr>
        <w:t>在一年级阶段，学生首先需要掌握基本的句型结构。例如：“我喜欢……”，“她在……”，“我们去……”，这些基本句型帮助孩子们构建简单的句子。例子包括：“我喜欢吃苹果。”，“她在学校里学习。”，“我们去公园玩耍。”</w:t>
      </w:r>
    </w:p>
    <w:p>
      <w:pPr>
        <w:rPr>
          <w:rFonts w:hint="eastAsia"/>
          <w:lang w:eastAsia="zh-CN"/>
        </w:rPr>
      </w:pPr>
    </w:p>
    <w:p>
      <w:pPr>
        <w:rPr>
          <w:rFonts w:hint="eastAsia"/>
          <w:lang w:eastAsia="zh-CN"/>
        </w:rPr>
      </w:pPr>
      <w:r>
        <w:rPr>
          <w:rFonts w:hint="eastAsia"/>
          <w:lang w:eastAsia="zh-CN"/>
        </w:rPr>
        <w:t>名词与动词的配合</w:t>
      </w:r>
    </w:p>
    <w:p>
      <w:pPr>
        <w:rPr>
          <w:rFonts w:hint="eastAsia"/>
          <w:lang w:eastAsia="zh-CN"/>
        </w:rPr>
      </w:pPr>
      <w:r>
        <w:rPr>
          <w:rFonts w:hint="eastAsia"/>
          <w:lang w:eastAsia="zh-CN"/>
        </w:rPr>
        <w:t>接下来，学生需要学会将名词和动词结合使用。例如：“小猫在……”，“爸爸做……”，“妈妈买……”等。句子例子包括：“小猫在地上跑。”，“爸爸做饭很好吃。”，“妈妈买了一本书。”这些句子帮助孩子们理解名词和动词在句子中的角色。</w:t>
      </w:r>
    </w:p>
    <w:p>
      <w:pPr>
        <w:rPr>
          <w:rFonts w:hint="eastAsia"/>
          <w:lang w:eastAsia="zh-CN"/>
        </w:rPr>
      </w:pPr>
    </w:p>
    <w:p>
      <w:pPr>
        <w:rPr>
          <w:rFonts w:hint="eastAsia"/>
          <w:lang w:eastAsia="zh-CN"/>
        </w:rPr>
      </w:pPr>
      <w:r>
        <w:rPr>
          <w:rFonts w:hint="eastAsia"/>
          <w:lang w:eastAsia="zh-CN"/>
        </w:rPr>
        <w:t>形容词的使用</w:t>
      </w:r>
    </w:p>
    <w:p>
      <w:pPr>
        <w:rPr>
          <w:rFonts w:hint="eastAsia"/>
          <w:lang w:eastAsia="zh-CN"/>
        </w:rPr>
      </w:pPr>
      <w:r>
        <w:rPr>
          <w:rFonts w:hint="eastAsia"/>
          <w:lang w:eastAsia="zh-CN"/>
        </w:rPr>
        <w:t>形容词的使用是提升句子丰富度的关键。在这一阶段，孩子们可以通过简单的形容词练习来增强表达能力。例子包括：“这只小狗很……”，“我的书包是……”，“今天的天气很……”等。具体句子如：“这只小狗很可爱。”，“我的书包是红色的。”，“今天的天气很晴朗。”</w:t>
      </w:r>
    </w:p>
    <w:p>
      <w:pPr>
        <w:rPr>
          <w:rFonts w:hint="eastAsia"/>
          <w:lang w:eastAsia="zh-CN"/>
        </w:rPr>
      </w:pPr>
    </w:p>
    <w:p>
      <w:pPr>
        <w:rPr>
          <w:rFonts w:hint="eastAsia"/>
          <w:lang w:eastAsia="zh-CN"/>
        </w:rPr>
      </w:pPr>
      <w:r>
        <w:rPr>
          <w:rFonts w:hint="eastAsia"/>
          <w:lang w:eastAsia="zh-CN"/>
        </w:rPr>
        <w:t>常见词汇造句</w:t>
      </w:r>
    </w:p>
    <w:p>
      <w:pPr>
        <w:rPr>
          <w:rFonts w:hint="eastAsia"/>
          <w:lang w:eastAsia="zh-CN"/>
        </w:rPr>
      </w:pPr>
      <w:r>
        <w:rPr>
          <w:rFonts w:hint="eastAsia"/>
          <w:lang w:eastAsia="zh-CN"/>
        </w:rPr>
        <w:t>为了提高学生的造句能力，常见词汇的造句练习是必不可少的。学生可以使用如“玩具”，“老师”，“学校”，“水果”等常见词汇造句。例子包括：“我有一个新玩具。”，“老师很和蔼。”，“我们在学校学习知识。”，“我喜欢吃水果。”</w:t>
      </w:r>
    </w:p>
    <w:p>
      <w:pPr>
        <w:rPr>
          <w:rFonts w:hint="eastAsia"/>
          <w:lang w:eastAsia="zh-CN"/>
        </w:rPr>
      </w:pPr>
    </w:p>
    <w:p>
      <w:pPr>
        <w:rPr>
          <w:rFonts w:hint="eastAsia"/>
          <w:lang w:eastAsia="zh-CN"/>
        </w:rPr>
      </w:pPr>
      <w:r>
        <w:rPr>
          <w:rFonts w:hint="eastAsia"/>
          <w:lang w:eastAsia="zh-CN"/>
        </w:rPr>
        <w:t>总结与建议</w:t>
      </w:r>
    </w:p>
    <w:p>
      <w:pPr>
        <w:rPr>
          <w:rFonts w:hint="eastAsia"/>
          <w:lang w:eastAsia="zh-CN"/>
        </w:rPr>
      </w:pPr>
      <w:r>
        <w:rPr>
          <w:rFonts w:hint="eastAsia"/>
          <w:lang w:eastAsia="zh-CN"/>
        </w:rPr>
        <w:t>掌握基础的造句技巧对于一年级学生而言至关重要。通过不断练习，学生可以逐步提高他们的表达能力和语文素养。家长和教师可以通过游戏和互动的方式，让造句变得更加有趣和有效。希望本文总结的句型能够帮助孩子们在语文学习的道路上迈出坚实的一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CC5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2024-10-15T00:45:05Z</dcterms:created>
  <cp:lastModifiedBy>Admin</cp:lastModifiedBy>
  <dcterms:modified xsi:type="dcterms:W3CDTF">2024-10-15T00:45:05Z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