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一会儿一会儿一会儿造句子（用一点儿造句子）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一个重要部分，它帮助我们掌握词汇的用法以及句子的结构。特别是对于初学者来说，理解和使用“一个”或“一点儿”这样的词语能让我们的表达更加准确和丰富。在这篇文章中，我们将探讨如何用“一点儿”造句，并通过实例帮助大家更好地理解和应用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“一点儿”用法概述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一点儿”常用来表示数量上的微小或不足的程度。这是一个非常实用的表达方式，尤其是在描述数量较少的事物时。例如：“一点儿水”指的是非常少的水量。这种表达方式常用于口语和书面语中，以帮助传达具体的数量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用“一点儿”造句的基本技巧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使用“一点儿”时，我们需要注意其位置和搭配词汇。通常，“一点儿”可以放在名词前面，表示该名词的数量很少。比如：“我只需要一点儿时间来完成这项任务。”这里，“一点儿时间”明确了所需时间的少量。这样的句子不仅清晰，还能准确传达我们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让我们通过几个例句来具体看看如何使用“一点儿”：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“我觉得你可以加一点儿盐，这样味道会更好。”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“这张桌子上放了一点儿书，整洁又不杂乱。”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“我今天早上吃了一点儿水果，感觉非常清新。”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这些句子展示了“一点儿”在不同场景下的用法，帮助我们理解如何在实际交流中使用它。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一点儿”时，有时我们会遇到一些常见的错误。例如，有些人可能会将“一点儿”用在不合适的地方，如：“我只喝了一点儿水。”这句话实际上是正确的，但如果上下文明确表示需要的是“少量”的概念，这样的用法更为合适。了解这些细节可以帮助我们在表达时更加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点儿”的正确用法，对于提高语言表达能力非常有帮助。通过以上的讨论和例句，相信大家对如何用“一点儿”造句有了更清晰的理解。实践是最好的学习方式，不妨在日常交流中多加运用，逐步提高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