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355C" w14:textId="77777777" w:rsidR="004808A4" w:rsidRDefault="004808A4">
      <w:pPr>
        <w:rPr>
          <w:rFonts w:hint="eastAsia"/>
        </w:rPr>
      </w:pPr>
    </w:p>
    <w:p w14:paraId="5FA3C4DF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《雪梅》的拼音版：诗歌之美与音韵之妙</w:t>
      </w:r>
    </w:p>
    <w:p w14:paraId="17AD0EB8" w14:textId="77777777" w:rsidR="004808A4" w:rsidRDefault="004808A4">
      <w:pPr>
        <w:rPr>
          <w:rFonts w:hint="eastAsia"/>
        </w:rPr>
      </w:pPr>
    </w:p>
    <w:p w14:paraId="410C53AD" w14:textId="77777777" w:rsidR="004808A4" w:rsidRDefault="004808A4">
      <w:pPr>
        <w:rPr>
          <w:rFonts w:hint="eastAsia"/>
        </w:rPr>
      </w:pPr>
    </w:p>
    <w:p w14:paraId="50030839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在汉语文学的长河中，诗歌作为一种精炼而富有音乐性的艺术形式，承载着深厚的文化内涵和情感表达。其中，《雪梅》这首诗以其独特的意境和优美的语言吸引了无数读者的心。为了让更多的人能够领略到这首诗的魅力，我们将它以拼音的形式呈现出来，让每一个字的发音都清晰可见，从而帮助人们更好地理解和欣赏这首经典之作。</w:t>
      </w:r>
    </w:p>
    <w:p w14:paraId="2969A19B" w14:textId="77777777" w:rsidR="004808A4" w:rsidRDefault="004808A4">
      <w:pPr>
        <w:rPr>
          <w:rFonts w:hint="eastAsia"/>
        </w:rPr>
      </w:pPr>
    </w:p>
    <w:p w14:paraId="6EF5675D" w14:textId="77777777" w:rsidR="004808A4" w:rsidRDefault="004808A4">
      <w:pPr>
        <w:rPr>
          <w:rFonts w:hint="eastAsia"/>
        </w:rPr>
      </w:pPr>
    </w:p>
    <w:p w14:paraId="18314D75" w14:textId="77777777" w:rsidR="004808A4" w:rsidRDefault="004808A4">
      <w:pPr>
        <w:rPr>
          <w:rFonts w:hint="eastAsia"/>
        </w:rPr>
      </w:pPr>
    </w:p>
    <w:p w14:paraId="48CEFABE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拼音版的制作意义</w:t>
      </w:r>
    </w:p>
    <w:p w14:paraId="1D8D4023" w14:textId="77777777" w:rsidR="004808A4" w:rsidRDefault="004808A4">
      <w:pPr>
        <w:rPr>
          <w:rFonts w:hint="eastAsia"/>
        </w:rPr>
      </w:pPr>
    </w:p>
    <w:p w14:paraId="58026415" w14:textId="77777777" w:rsidR="004808A4" w:rsidRDefault="004808A4">
      <w:pPr>
        <w:rPr>
          <w:rFonts w:hint="eastAsia"/>
        </w:rPr>
      </w:pPr>
    </w:p>
    <w:p w14:paraId="14951CB1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《xuě méi》是宋代诗人卢梅坡创作的一首绝句。通过拼音版，我们可以更直观地感受到汉字的读音，这对于学习汉语的人来说是非常宝贵的资源。拼音不仅有助于初学者正确发音，还能让人们在吟诵时更加注重每个字词的声调变化，体验汉语诗歌的节奏感和音乐性。对于那些对中文不甚了解的外国朋友来说，拼音版提供了一种桥梁，使他们也能够参与到对中国古典诗歌的鉴赏之中。</w:t>
      </w:r>
    </w:p>
    <w:p w14:paraId="6D127B4D" w14:textId="77777777" w:rsidR="004808A4" w:rsidRDefault="004808A4">
      <w:pPr>
        <w:rPr>
          <w:rFonts w:hint="eastAsia"/>
        </w:rPr>
      </w:pPr>
    </w:p>
    <w:p w14:paraId="207E568E" w14:textId="77777777" w:rsidR="004808A4" w:rsidRDefault="004808A4">
      <w:pPr>
        <w:rPr>
          <w:rFonts w:hint="eastAsia"/>
        </w:rPr>
      </w:pPr>
    </w:p>
    <w:p w14:paraId="751C63B0" w14:textId="77777777" w:rsidR="004808A4" w:rsidRDefault="004808A4">
      <w:pPr>
        <w:rPr>
          <w:rFonts w:hint="eastAsia"/>
        </w:rPr>
      </w:pPr>
    </w:p>
    <w:p w14:paraId="142F26C7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拼音版的具体内容</w:t>
      </w:r>
    </w:p>
    <w:p w14:paraId="4EB7B858" w14:textId="77777777" w:rsidR="004808A4" w:rsidRDefault="004808A4">
      <w:pPr>
        <w:rPr>
          <w:rFonts w:hint="eastAsia"/>
        </w:rPr>
      </w:pPr>
    </w:p>
    <w:p w14:paraId="0D0571BC" w14:textId="77777777" w:rsidR="004808A4" w:rsidRDefault="004808A4">
      <w:pPr>
        <w:rPr>
          <w:rFonts w:hint="eastAsia"/>
        </w:rPr>
      </w:pPr>
    </w:p>
    <w:p w14:paraId="14B3D1EB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 xml:space="preserve">qín nǚ yǒng xuě méi </w:t>
      </w:r>
    </w:p>
    <w:p w14:paraId="0ADBA55A" w14:textId="77777777" w:rsidR="004808A4" w:rsidRDefault="004808A4">
      <w:pPr>
        <w:rPr>
          <w:rFonts w:hint="eastAsia"/>
        </w:rPr>
      </w:pPr>
    </w:p>
    <w:p w14:paraId="205B6DE7" w14:textId="77777777" w:rsidR="004808A4" w:rsidRDefault="004808A4">
      <w:pPr>
        <w:rPr>
          <w:rFonts w:hint="eastAsia"/>
        </w:rPr>
      </w:pPr>
      <w:r>
        <w:rPr>
          <w:rFonts w:hint="eastAsia"/>
        </w:rPr>
        <w:t>琴女咏雪梅</w:t>
      </w:r>
    </w:p>
    <w:p w14:paraId="3B99B61B" w14:textId="77777777" w:rsidR="004808A4" w:rsidRDefault="004808A4">
      <w:pPr>
        <w:rPr>
          <w:rFonts w:hint="eastAsia"/>
        </w:rPr>
      </w:pPr>
    </w:p>
    <w:p w14:paraId="020757FC" w14:textId="77777777" w:rsidR="004808A4" w:rsidRDefault="004808A4">
      <w:pPr>
        <w:rPr>
          <w:rFonts w:hint="eastAsia"/>
        </w:rPr>
      </w:pPr>
      <w:r>
        <w:rPr>
          <w:rFonts w:hint="eastAsia"/>
        </w:rPr>
        <w:t>yù xuě qiān lín bīng yù xiè, bái méi bàn zhàn chūn fēng liè.</w:t>
      </w:r>
    </w:p>
    <w:p w14:paraId="62E0A652" w14:textId="77777777" w:rsidR="004808A4" w:rsidRDefault="004808A4">
      <w:pPr>
        <w:rPr>
          <w:rFonts w:hint="eastAsia"/>
        </w:rPr>
      </w:pPr>
    </w:p>
    <w:p w14:paraId="0A7C44B5" w14:textId="77777777" w:rsidR="004808A4" w:rsidRDefault="004808A4">
      <w:pPr>
        <w:rPr>
          <w:rFonts w:hint="eastAsia"/>
        </w:rPr>
      </w:pPr>
      <w:r>
        <w:rPr>
          <w:rFonts w:hint="eastAsia"/>
        </w:rPr>
        <w:t>玉雪千林冰玉屑，白梅半绽春风烈。</w:t>
      </w:r>
    </w:p>
    <w:p w14:paraId="1A22D766" w14:textId="77777777" w:rsidR="004808A4" w:rsidRDefault="004808A4">
      <w:pPr>
        <w:rPr>
          <w:rFonts w:hint="eastAsia"/>
        </w:rPr>
      </w:pPr>
    </w:p>
    <w:p w14:paraId="4D2A36C8" w14:textId="77777777" w:rsidR="004808A4" w:rsidRDefault="004808A4">
      <w:pPr>
        <w:rPr>
          <w:rFonts w:hint="eastAsia"/>
        </w:rPr>
      </w:pPr>
      <w:r>
        <w:rPr>
          <w:rFonts w:hint="eastAsia"/>
        </w:rPr>
        <w:t>dōng jun1 lái zì tiān shàng guó, jìng sǎo qún fēng kāi yī gǔ.</w:t>
      </w:r>
    </w:p>
    <w:p w14:paraId="6129CF4C" w14:textId="77777777" w:rsidR="004808A4" w:rsidRDefault="004808A4">
      <w:pPr>
        <w:rPr>
          <w:rFonts w:hint="eastAsia"/>
        </w:rPr>
      </w:pPr>
    </w:p>
    <w:p w14:paraId="246FDFA6" w14:textId="77777777" w:rsidR="004808A4" w:rsidRDefault="004808A4">
      <w:pPr>
        <w:rPr>
          <w:rFonts w:hint="eastAsia"/>
        </w:rPr>
      </w:pPr>
      <w:r>
        <w:rPr>
          <w:rFonts w:hint="eastAsia"/>
        </w:rPr>
        <w:t>东君来自天上国，静扫群峰开一谷。</w:t>
      </w:r>
    </w:p>
    <w:p w14:paraId="24CAF267" w14:textId="77777777" w:rsidR="004808A4" w:rsidRDefault="004808A4">
      <w:pPr>
        <w:rPr>
          <w:rFonts w:hint="eastAsia"/>
        </w:rPr>
      </w:pPr>
    </w:p>
    <w:p w14:paraId="6894F1EE" w14:textId="77777777" w:rsidR="004808A4" w:rsidRDefault="004808A4">
      <w:pPr>
        <w:rPr>
          <w:rFonts w:hint="eastAsia"/>
        </w:rPr>
      </w:pPr>
      <w:r>
        <w:rPr>
          <w:rFonts w:hint="eastAsia"/>
        </w:rPr>
        <w:t>yáo zhī bù shì xióng xīn zài, hé chù rén jiān dé cǐ yuè?</w:t>
      </w:r>
    </w:p>
    <w:p w14:paraId="1298B85A" w14:textId="77777777" w:rsidR="004808A4" w:rsidRDefault="004808A4">
      <w:pPr>
        <w:rPr>
          <w:rFonts w:hint="eastAsia"/>
        </w:rPr>
      </w:pPr>
    </w:p>
    <w:p w14:paraId="7B1233A6" w14:textId="77777777" w:rsidR="004808A4" w:rsidRDefault="004808A4">
      <w:pPr>
        <w:rPr>
          <w:rFonts w:hint="eastAsia"/>
        </w:rPr>
      </w:pPr>
      <w:r>
        <w:rPr>
          <w:rFonts w:hint="eastAsia"/>
        </w:rPr>
        <w:t>遥知不是雄心在，何处人间得此月？</w:t>
      </w:r>
    </w:p>
    <w:p w14:paraId="35757394" w14:textId="77777777" w:rsidR="004808A4" w:rsidRDefault="004808A4">
      <w:pPr>
        <w:rPr>
          <w:rFonts w:hint="eastAsia"/>
        </w:rPr>
      </w:pPr>
    </w:p>
    <w:p w14:paraId="233FE1ED" w14:textId="77777777" w:rsidR="004808A4" w:rsidRDefault="004808A4">
      <w:pPr>
        <w:rPr>
          <w:rFonts w:hint="eastAsia"/>
        </w:rPr>
      </w:pPr>
    </w:p>
    <w:p w14:paraId="5C17DA6A" w14:textId="77777777" w:rsidR="004808A4" w:rsidRDefault="004808A4">
      <w:pPr>
        <w:rPr>
          <w:rFonts w:hint="eastAsia"/>
        </w:rPr>
      </w:pPr>
    </w:p>
    <w:p w14:paraId="4A43D0D0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《雪梅》原诗赏析</w:t>
      </w:r>
    </w:p>
    <w:p w14:paraId="12D46006" w14:textId="77777777" w:rsidR="004808A4" w:rsidRDefault="004808A4">
      <w:pPr>
        <w:rPr>
          <w:rFonts w:hint="eastAsia"/>
        </w:rPr>
      </w:pPr>
    </w:p>
    <w:p w14:paraId="28F8A1DC" w14:textId="77777777" w:rsidR="004808A4" w:rsidRDefault="004808A4">
      <w:pPr>
        <w:rPr>
          <w:rFonts w:hint="eastAsia"/>
        </w:rPr>
      </w:pPr>
    </w:p>
    <w:p w14:paraId="301251C7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实际上，《雪梅》的原文并没有涉及到“琴女”或“东君”，而是描绘了梅花在寒冬中独自绽放的坚韧精神。全诗简短却意蕴深远：“梅须逊雪三分白，雪却输梅一段香。”这短短的两句话，不仅对比了梅与雪的特点，还暗示了事物各有其美，不可相互替代的道理。这样的表达方式，既体现了中国传统文化中的辩证思维，又展现了作者对自然界的敏锐观察和深刻感悟。</w:t>
      </w:r>
    </w:p>
    <w:p w14:paraId="7F82FEF7" w14:textId="77777777" w:rsidR="004808A4" w:rsidRDefault="004808A4">
      <w:pPr>
        <w:rPr>
          <w:rFonts w:hint="eastAsia"/>
        </w:rPr>
      </w:pPr>
    </w:p>
    <w:p w14:paraId="3B6CE755" w14:textId="77777777" w:rsidR="004808A4" w:rsidRDefault="004808A4">
      <w:pPr>
        <w:rPr>
          <w:rFonts w:hint="eastAsia"/>
        </w:rPr>
      </w:pPr>
    </w:p>
    <w:p w14:paraId="25DE7760" w14:textId="77777777" w:rsidR="004808A4" w:rsidRDefault="004808A4">
      <w:pPr>
        <w:rPr>
          <w:rFonts w:hint="eastAsia"/>
        </w:rPr>
      </w:pPr>
    </w:p>
    <w:p w14:paraId="3C8D91ED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拼音版带来的新体验</w:t>
      </w:r>
    </w:p>
    <w:p w14:paraId="689C0128" w14:textId="77777777" w:rsidR="004808A4" w:rsidRDefault="004808A4">
      <w:pPr>
        <w:rPr>
          <w:rFonts w:hint="eastAsia"/>
        </w:rPr>
      </w:pPr>
    </w:p>
    <w:p w14:paraId="5098717F" w14:textId="77777777" w:rsidR="004808A4" w:rsidRDefault="004808A4">
      <w:pPr>
        <w:rPr>
          <w:rFonts w:hint="eastAsia"/>
        </w:rPr>
      </w:pPr>
    </w:p>
    <w:p w14:paraId="51D7EF2D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当我们将《雪梅》转为拼音版时，我们不仅仅是将其翻译成另一种书写形式，而是开启了一扇通往不同文化背景下的交流之门。拼音版使得无论是在海外的华人还是对中国文化感兴趣的外国人，都能够跨越语言障碍，感受中国古典诗歌的艺术魅力。这也是一种传承和弘扬中华文化的方式，让古老的文字和声音在新的时代背景下继续发光发热。</w:t>
      </w:r>
    </w:p>
    <w:p w14:paraId="57DCE354" w14:textId="77777777" w:rsidR="004808A4" w:rsidRDefault="004808A4">
      <w:pPr>
        <w:rPr>
          <w:rFonts w:hint="eastAsia"/>
        </w:rPr>
      </w:pPr>
    </w:p>
    <w:p w14:paraId="285C0FF4" w14:textId="77777777" w:rsidR="004808A4" w:rsidRDefault="004808A4">
      <w:pPr>
        <w:rPr>
          <w:rFonts w:hint="eastAsia"/>
        </w:rPr>
      </w:pPr>
    </w:p>
    <w:p w14:paraId="297D111E" w14:textId="77777777" w:rsidR="004808A4" w:rsidRDefault="004808A4">
      <w:pPr>
        <w:rPr>
          <w:rFonts w:hint="eastAsia"/>
        </w:rPr>
      </w:pPr>
    </w:p>
    <w:p w14:paraId="18099A95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B645E6" w14:textId="77777777" w:rsidR="004808A4" w:rsidRDefault="004808A4">
      <w:pPr>
        <w:rPr>
          <w:rFonts w:hint="eastAsia"/>
        </w:rPr>
      </w:pPr>
    </w:p>
    <w:p w14:paraId="04074BED" w14:textId="77777777" w:rsidR="004808A4" w:rsidRDefault="004808A4">
      <w:pPr>
        <w:rPr>
          <w:rFonts w:hint="eastAsia"/>
        </w:rPr>
      </w:pPr>
    </w:p>
    <w:p w14:paraId="6A2ED283" w14:textId="77777777" w:rsidR="004808A4" w:rsidRDefault="004808A4">
      <w:pPr>
        <w:rPr>
          <w:rFonts w:hint="eastAsia"/>
        </w:rPr>
      </w:pPr>
      <w:r>
        <w:rPr>
          <w:rFonts w:hint="eastAsia"/>
        </w:rPr>
        <w:tab/>
        <w:t>《雪梅》的拼音版不仅是对一首经典诗歌的重新诠释，更是连接古今中外文化的纽带。它让我们在现代的语境下重新审视古代诗人的智慧，并通过声音的传递，加深了我们对中华文化的认同感和归属感。希望未来能有更多这样的努力，让中国的文化遗产得以广泛传播，让世界听到更多来自东方的声音。</w:t>
      </w:r>
    </w:p>
    <w:p w14:paraId="67B66A96" w14:textId="77777777" w:rsidR="004808A4" w:rsidRDefault="004808A4">
      <w:pPr>
        <w:rPr>
          <w:rFonts w:hint="eastAsia"/>
        </w:rPr>
      </w:pPr>
    </w:p>
    <w:p w14:paraId="67D3962D" w14:textId="77777777" w:rsidR="004808A4" w:rsidRDefault="004808A4">
      <w:pPr>
        <w:rPr>
          <w:rFonts w:hint="eastAsia"/>
        </w:rPr>
      </w:pPr>
    </w:p>
    <w:p w14:paraId="00F40658" w14:textId="77777777" w:rsidR="004808A4" w:rsidRDefault="00480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73E2E" w14:textId="3B3525B3" w:rsidR="007D0742" w:rsidRDefault="007D0742"/>
    <w:sectPr w:rsidR="007D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42"/>
    <w:rsid w:val="004808A4"/>
    <w:rsid w:val="007D074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59017-1B7B-4C68-986B-18758ABD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