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BE4A" w14:textId="77777777" w:rsidR="009D2610" w:rsidRDefault="009D2610">
      <w:pPr>
        <w:rPr>
          <w:rFonts w:hint="eastAsia"/>
        </w:rPr>
      </w:pPr>
    </w:p>
    <w:p w14:paraId="44630E20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《江南》的拼音版：一首诗歌的音韵之美</w:t>
      </w:r>
    </w:p>
    <w:p w14:paraId="53B45AD1" w14:textId="77777777" w:rsidR="009D2610" w:rsidRDefault="009D2610">
      <w:pPr>
        <w:rPr>
          <w:rFonts w:hint="eastAsia"/>
        </w:rPr>
      </w:pPr>
    </w:p>
    <w:p w14:paraId="0E0BF539" w14:textId="77777777" w:rsidR="009D2610" w:rsidRDefault="009D2610">
      <w:pPr>
        <w:rPr>
          <w:rFonts w:hint="eastAsia"/>
        </w:rPr>
      </w:pPr>
    </w:p>
    <w:p w14:paraId="3FF5F7BA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在汉语文学的长河中，汉乐府诗以其独特的艺术魅力和历史价值闪耀着光芒。其中，《江南》这首短小精悍的民歌，以其清新自然的风格和对江南水乡生活的生动描绘而闻名。为了让这首古诗跨越语言的障碍，让更多的人能够领略到它的韵味，我们将其以拼音的形式呈现出来。</w:t>
      </w:r>
    </w:p>
    <w:p w14:paraId="1EBA9C18" w14:textId="77777777" w:rsidR="009D2610" w:rsidRDefault="009D2610">
      <w:pPr>
        <w:rPr>
          <w:rFonts w:hint="eastAsia"/>
        </w:rPr>
      </w:pPr>
    </w:p>
    <w:p w14:paraId="24A22BB8" w14:textId="77777777" w:rsidR="009D2610" w:rsidRDefault="009D2610">
      <w:pPr>
        <w:rPr>
          <w:rFonts w:hint="eastAsia"/>
        </w:rPr>
      </w:pPr>
    </w:p>
    <w:p w14:paraId="0667BE7F" w14:textId="77777777" w:rsidR="009D2610" w:rsidRDefault="009D2610">
      <w:pPr>
        <w:rPr>
          <w:rFonts w:hint="eastAsia"/>
        </w:rPr>
      </w:pPr>
    </w:p>
    <w:p w14:paraId="0E665BD8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拼音版《江南》：汉字与声音的桥梁</w:t>
      </w:r>
    </w:p>
    <w:p w14:paraId="72885438" w14:textId="77777777" w:rsidR="009D2610" w:rsidRDefault="009D2610">
      <w:pPr>
        <w:rPr>
          <w:rFonts w:hint="eastAsia"/>
        </w:rPr>
      </w:pPr>
    </w:p>
    <w:p w14:paraId="599FC4B7" w14:textId="77777777" w:rsidR="009D2610" w:rsidRDefault="009D2610">
      <w:pPr>
        <w:rPr>
          <w:rFonts w:hint="eastAsia"/>
        </w:rPr>
      </w:pPr>
    </w:p>
    <w:p w14:paraId="5D7F41D2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江（jiāng）南（nán），可（kě）采（cǎi）莲（lián）。莲（lián）叶（yè）何（hé）田（tián）田（tián），鱼（yú）戏（xì）莲（lián）叶（yè）间（jiān）。鱼（yú）戏（xì）莲（lián）叶（yè）东（dōng），鱼（yú）戏（xì）莲（lián）叶（yè）西（xī），鱼（yú）戏（xì）莲（lián）叶（yè）南（nán），鱼（yú）戏（xì）莲（lián）叶（yè）北（běi）。通过这种拼音化的表达方式，不仅保留了原诗的节奏感和押韵特点，也使得不同语言背景的人都能轻松地读出诗句来。</w:t>
      </w:r>
    </w:p>
    <w:p w14:paraId="6B5275BC" w14:textId="77777777" w:rsidR="009D2610" w:rsidRDefault="009D2610">
      <w:pPr>
        <w:rPr>
          <w:rFonts w:hint="eastAsia"/>
        </w:rPr>
      </w:pPr>
    </w:p>
    <w:p w14:paraId="040F6103" w14:textId="77777777" w:rsidR="009D2610" w:rsidRDefault="009D2610">
      <w:pPr>
        <w:rPr>
          <w:rFonts w:hint="eastAsia"/>
        </w:rPr>
      </w:pPr>
    </w:p>
    <w:p w14:paraId="4A073CD3" w14:textId="77777777" w:rsidR="009D2610" w:rsidRDefault="009D2610">
      <w:pPr>
        <w:rPr>
          <w:rFonts w:hint="eastAsia"/>
        </w:rPr>
      </w:pPr>
    </w:p>
    <w:p w14:paraId="4FEEBD7D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从《江南》看古代江南生活</w:t>
      </w:r>
    </w:p>
    <w:p w14:paraId="2B0821AD" w14:textId="77777777" w:rsidR="009D2610" w:rsidRDefault="009D2610">
      <w:pPr>
        <w:rPr>
          <w:rFonts w:hint="eastAsia"/>
        </w:rPr>
      </w:pPr>
    </w:p>
    <w:p w14:paraId="1FDF0574" w14:textId="77777777" w:rsidR="009D2610" w:rsidRDefault="009D2610">
      <w:pPr>
        <w:rPr>
          <w:rFonts w:hint="eastAsia"/>
        </w:rPr>
      </w:pPr>
    </w:p>
    <w:p w14:paraId="77DAAFFD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这首诗反映了古代江南地区人们的生活状态和自然环境。它描绘了一幅充满生机的画面：清澈的河流、茂密的莲花以及自由游弋的小鱼。这不仅是对自然美景的赞颂，也是对当时和谐社会的一个侧面写照。诗人用简单的词汇构建了一个理想的田园世界，在这里人与自然和谐共处，没有战争和纷争。</w:t>
      </w:r>
    </w:p>
    <w:p w14:paraId="26E2995C" w14:textId="77777777" w:rsidR="009D2610" w:rsidRDefault="009D2610">
      <w:pPr>
        <w:rPr>
          <w:rFonts w:hint="eastAsia"/>
        </w:rPr>
      </w:pPr>
    </w:p>
    <w:p w14:paraId="5FFAE959" w14:textId="77777777" w:rsidR="009D2610" w:rsidRDefault="009D2610">
      <w:pPr>
        <w:rPr>
          <w:rFonts w:hint="eastAsia"/>
        </w:rPr>
      </w:pPr>
    </w:p>
    <w:p w14:paraId="4BD5FB74" w14:textId="77777777" w:rsidR="009D2610" w:rsidRDefault="009D2610">
      <w:pPr>
        <w:rPr>
          <w:rFonts w:hint="eastAsia"/>
        </w:rPr>
      </w:pPr>
    </w:p>
    <w:p w14:paraId="3AFC1F78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《江南》的拼音版带来的新视角</w:t>
      </w:r>
    </w:p>
    <w:p w14:paraId="1D83E377" w14:textId="77777777" w:rsidR="009D2610" w:rsidRDefault="009D2610">
      <w:pPr>
        <w:rPr>
          <w:rFonts w:hint="eastAsia"/>
        </w:rPr>
      </w:pPr>
    </w:p>
    <w:p w14:paraId="64FE1B26" w14:textId="77777777" w:rsidR="009D2610" w:rsidRDefault="009D2610">
      <w:pPr>
        <w:rPr>
          <w:rFonts w:hint="eastAsia"/>
        </w:rPr>
      </w:pPr>
    </w:p>
    <w:p w14:paraId="3F435798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将《江南》转换成拼音版，并非仅仅是为了解决语言交流的问题，更重要的是为读者提供了一种新的阅读体验。当我们将注意力集中在每个字的发音上时，我们会更加注意到每一个音节之间的联系，从而感受到诗歌内在的音乐性。对于学习中文作为外语的人来说，这种方式可以帮助他们更好地理解和记忆这些古老的汉字及其含义。</w:t>
      </w:r>
    </w:p>
    <w:p w14:paraId="09970471" w14:textId="77777777" w:rsidR="009D2610" w:rsidRDefault="009D2610">
      <w:pPr>
        <w:rPr>
          <w:rFonts w:hint="eastAsia"/>
        </w:rPr>
      </w:pPr>
    </w:p>
    <w:p w14:paraId="5A6BE240" w14:textId="77777777" w:rsidR="009D2610" w:rsidRDefault="009D2610">
      <w:pPr>
        <w:rPr>
          <w:rFonts w:hint="eastAsia"/>
        </w:rPr>
      </w:pPr>
    </w:p>
    <w:p w14:paraId="0CA52ACD" w14:textId="77777777" w:rsidR="009D2610" w:rsidRDefault="009D2610">
      <w:pPr>
        <w:rPr>
          <w:rFonts w:hint="eastAsia"/>
        </w:rPr>
      </w:pPr>
    </w:p>
    <w:p w14:paraId="33A9A83C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最后的总结：《江南》的永恒魅力</w:t>
      </w:r>
    </w:p>
    <w:p w14:paraId="558F4C2D" w14:textId="77777777" w:rsidR="009D2610" w:rsidRDefault="009D2610">
      <w:pPr>
        <w:rPr>
          <w:rFonts w:hint="eastAsia"/>
        </w:rPr>
      </w:pPr>
    </w:p>
    <w:p w14:paraId="070A7F7C" w14:textId="77777777" w:rsidR="009D2610" w:rsidRDefault="009D2610">
      <w:pPr>
        <w:rPr>
          <w:rFonts w:hint="eastAsia"/>
        </w:rPr>
      </w:pPr>
    </w:p>
    <w:p w14:paraId="202F1C60" w14:textId="77777777" w:rsidR="009D2610" w:rsidRDefault="009D2610">
      <w:pPr>
        <w:rPr>
          <w:rFonts w:hint="eastAsia"/>
        </w:rPr>
      </w:pPr>
      <w:r>
        <w:rPr>
          <w:rFonts w:hint="eastAsia"/>
        </w:rPr>
        <w:tab/>
        <w:t>无论是在古代还是现代，《江南》都是一首能够触动人心的作品。它所传达的那种宁静祥和的生活理想，至今仍然吸引着无数人的心。而通过拼音版的形式，这首经典之作得以被更广泛的人群接受和喜爱，继续传承并发扬光大。无论是中国人还是外国人，都能够借助拼音这一工具，去感受《江南》那独特而又迷人的音韵之美。</w:t>
      </w:r>
    </w:p>
    <w:p w14:paraId="6A7F411F" w14:textId="77777777" w:rsidR="009D2610" w:rsidRDefault="009D2610">
      <w:pPr>
        <w:rPr>
          <w:rFonts w:hint="eastAsia"/>
        </w:rPr>
      </w:pPr>
    </w:p>
    <w:p w14:paraId="1EC462B7" w14:textId="77777777" w:rsidR="009D2610" w:rsidRDefault="009D2610">
      <w:pPr>
        <w:rPr>
          <w:rFonts w:hint="eastAsia"/>
        </w:rPr>
      </w:pPr>
    </w:p>
    <w:p w14:paraId="32BE1D16" w14:textId="77777777" w:rsidR="009D2610" w:rsidRDefault="009D2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BB9A8" w14:textId="6F0BCCD6" w:rsidR="00D000DF" w:rsidRDefault="00D000DF"/>
    <w:sectPr w:rsidR="00D0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F"/>
    <w:rsid w:val="002C4F04"/>
    <w:rsid w:val="009D2610"/>
    <w:rsid w:val="00D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C8D6F-DA29-4529-9D5D-51478DFB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