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5C41" w14:textId="77777777" w:rsidR="00A96AD8" w:rsidRDefault="00A96AD8">
      <w:pPr>
        <w:rPr>
          <w:rFonts w:hint="eastAsia"/>
        </w:rPr>
      </w:pPr>
    </w:p>
    <w:p w14:paraId="34207355" w14:textId="77777777" w:rsidR="00A96AD8" w:rsidRDefault="00A96AD8">
      <w:pPr>
        <w:rPr>
          <w:rFonts w:hint="eastAsia"/>
        </w:rPr>
      </w:pPr>
      <w:r>
        <w:rPr>
          <w:rFonts w:hint="eastAsia"/>
        </w:rPr>
        <w:tab/>
        <w:t>《Zai Suo Sheng Ming De Ren》</w:t>
      </w:r>
    </w:p>
    <w:p w14:paraId="6E8F33B9" w14:textId="77777777" w:rsidR="00A96AD8" w:rsidRDefault="00A96AD8">
      <w:pPr>
        <w:rPr>
          <w:rFonts w:hint="eastAsia"/>
        </w:rPr>
      </w:pPr>
    </w:p>
    <w:p w14:paraId="1388C68A" w14:textId="77777777" w:rsidR="00A96AD8" w:rsidRDefault="00A96AD8">
      <w:pPr>
        <w:rPr>
          <w:rFonts w:hint="eastAsia"/>
        </w:rPr>
      </w:pPr>
    </w:p>
    <w:p w14:paraId="7680B6BA" w14:textId="77777777" w:rsidR="00A96AD8" w:rsidRDefault="00A96AD8">
      <w:pPr>
        <w:rPr>
          <w:rFonts w:hint="eastAsia"/>
        </w:rPr>
      </w:pPr>
      <w:r>
        <w:rPr>
          <w:rFonts w:hint="eastAsia"/>
        </w:rPr>
        <w:tab/>
        <w:t>在生命的长河中，总有一些人如同璀璨的星辰，照亮了我们前行的道路。《再塑生命的人》这部作品，便是以这样一种精神为笔触，描绘了一位非凡的人物——海伦·凯勒的老师安妮·沙利文。她不仅改变了海伦的命运，也成为了无数人心目中的灯塔。</w:t>
      </w:r>
    </w:p>
    <w:p w14:paraId="64AD1C19" w14:textId="77777777" w:rsidR="00A96AD8" w:rsidRDefault="00A96AD8">
      <w:pPr>
        <w:rPr>
          <w:rFonts w:hint="eastAsia"/>
        </w:rPr>
      </w:pPr>
    </w:p>
    <w:p w14:paraId="25B47405" w14:textId="77777777" w:rsidR="00A96AD8" w:rsidRDefault="00A96AD8">
      <w:pPr>
        <w:rPr>
          <w:rFonts w:hint="eastAsia"/>
        </w:rPr>
      </w:pPr>
    </w:p>
    <w:p w14:paraId="4F8DBC57" w14:textId="77777777" w:rsidR="00A96AD8" w:rsidRDefault="00A96AD8">
      <w:pPr>
        <w:rPr>
          <w:rFonts w:hint="eastAsia"/>
        </w:rPr>
      </w:pPr>
    </w:p>
    <w:p w14:paraId="279FAD5B" w14:textId="77777777" w:rsidR="00A96AD8" w:rsidRDefault="00A96AD8">
      <w:pPr>
        <w:rPr>
          <w:rFonts w:hint="eastAsia"/>
        </w:rPr>
      </w:pPr>
      <w:r>
        <w:rPr>
          <w:rFonts w:hint="eastAsia"/>
        </w:rPr>
        <w:tab/>
        <w:t>命运的交汇</w:t>
      </w:r>
    </w:p>
    <w:p w14:paraId="74458A9D" w14:textId="77777777" w:rsidR="00A96AD8" w:rsidRDefault="00A96AD8">
      <w:pPr>
        <w:rPr>
          <w:rFonts w:hint="eastAsia"/>
        </w:rPr>
      </w:pPr>
    </w:p>
    <w:p w14:paraId="76E9A8A1" w14:textId="77777777" w:rsidR="00A96AD8" w:rsidRDefault="00A96AD8">
      <w:pPr>
        <w:rPr>
          <w:rFonts w:hint="eastAsia"/>
        </w:rPr>
      </w:pPr>
    </w:p>
    <w:p w14:paraId="1E3E6B78" w14:textId="77777777" w:rsidR="00A96AD8" w:rsidRDefault="00A96AD8">
      <w:pPr>
        <w:rPr>
          <w:rFonts w:hint="eastAsia"/>
        </w:rPr>
      </w:pPr>
      <w:r>
        <w:rPr>
          <w:rFonts w:hint="eastAsia"/>
        </w:rPr>
        <w:tab/>
        <w:t>1887年，当年轻的安妮·沙利文走进海伦·凯勒的生活时，没有人能预见到这将是一场改变两个人生命轨迹的相遇。海伦因幼年的疾病失去了视力和听力，被封闭在一个无声无光的世界里。而沙利文老师，这位曾经历过自身困境并从中站起来的坚强女性，决定用爱与耐心去开启海伦心灵的大门。</w:t>
      </w:r>
    </w:p>
    <w:p w14:paraId="2C4FB8CA" w14:textId="77777777" w:rsidR="00A96AD8" w:rsidRDefault="00A96AD8">
      <w:pPr>
        <w:rPr>
          <w:rFonts w:hint="eastAsia"/>
        </w:rPr>
      </w:pPr>
    </w:p>
    <w:p w14:paraId="4CAC842F" w14:textId="77777777" w:rsidR="00A96AD8" w:rsidRDefault="00A96AD8">
      <w:pPr>
        <w:rPr>
          <w:rFonts w:hint="eastAsia"/>
        </w:rPr>
      </w:pPr>
    </w:p>
    <w:p w14:paraId="6FFE93A3" w14:textId="77777777" w:rsidR="00A96AD8" w:rsidRDefault="00A96AD8">
      <w:pPr>
        <w:rPr>
          <w:rFonts w:hint="eastAsia"/>
        </w:rPr>
      </w:pPr>
    </w:p>
    <w:p w14:paraId="12B0D10A" w14:textId="77777777" w:rsidR="00A96AD8" w:rsidRDefault="00A96AD8">
      <w:pPr>
        <w:rPr>
          <w:rFonts w:hint="eastAsia"/>
        </w:rPr>
      </w:pPr>
      <w:r>
        <w:rPr>
          <w:rFonts w:hint="eastAsia"/>
        </w:rPr>
        <w:tab/>
        <w:t>教育的奇迹</w:t>
      </w:r>
    </w:p>
    <w:p w14:paraId="32EF2CB2" w14:textId="77777777" w:rsidR="00A96AD8" w:rsidRDefault="00A96AD8">
      <w:pPr>
        <w:rPr>
          <w:rFonts w:hint="eastAsia"/>
        </w:rPr>
      </w:pPr>
    </w:p>
    <w:p w14:paraId="3A43D071" w14:textId="77777777" w:rsidR="00A96AD8" w:rsidRDefault="00A96AD8">
      <w:pPr>
        <w:rPr>
          <w:rFonts w:hint="eastAsia"/>
        </w:rPr>
      </w:pPr>
    </w:p>
    <w:p w14:paraId="61A7072D" w14:textId="77777777" w:rsidR="00A96AD8" w:rsidRDefault="00A96AD8">
      <w:pPr>
        <w:rPr>
          <w:rFonts w:hint="eastAsia"/>
        </w:rPr>
      </w:pPr>
      <w:r>
        <w:rPr>
          <w:rFonts w:hint="eastAsia"/>
        </w:rPr>
        <w:tab/>
        <w:t>沙利文老师的教育方法是独一无二的。她不依赖传统的教科书，而是通过触摸、手势以及实物教学，帮助海伦理解世界。从最基础的手语字母开始，到复杂的概念如“爱”、“思考”，每一个知识点都是沙利文老师用心血浇灌的最后的总结。最终，海伦学会了阅读、书写，并且掌握了多国语言，实现了常人难以想象的成就。</w:t>
      </w:r>
    </w:p>
    <w:p w14:paraId="14615CF1" w14:textId="77777777" w:rsidR="00A96AD8" w:rsidRDefault="00A96AD8">
      <w:pPr>
        <w:rPr>
          <w:rFonts w:hint="eastAsia"/>
        </w:rPr>
      </w:pPr>
    </w:p>
    <w:p w14:paraId="41329B72" w14:textId="77777777" w:rsidR="00A96AD8" w:rsidRDefault="00A96AD8">
      <w:pPr>
        <w:rPr>
          <w:rFonts w:hint="eastAsia"/>
        </w:rPr>
      </w:pPr>
    </w:p>
    <w:p w14:paraId="19D74710" w14:textId="77777777" w:rsidR="00A96AD8" w:rsidRDefault="00A96AD8">
      <w:pPr>
        <w:rPr>
          <w:rFonts w:hint="eastAsia"/>
        </w:rPr>
      </w:pPr>
    </w:p>
    <w:p w14:paraId="60B8B12C" w14:textId="77777777" w:rsidR="00A96AD8" w:rsidRDefault="00A96AD8">
      <w:pPr>
        <w:rPr>
          <w:rFonts w:hint="eastAsia"/>
        </w:rPr>
      </w:pPr>
      <w:r>
        <w:rPr>
          <w:rFonts w:hint="eastAsia"/>
        </w:rPr>
        <w:tab/>
        <w:t>挑战与坚持</w:t>
      </w:r>
    </w:p>
    <w:p w14:paraId="31CBD2A2" w14:textId="77777777" w:rsidR="00A96AD8" w:rsidRDefault="00A96AD8">
      <w:pPr>
        <w:rPr>
          <w:rFonts w:hint="eastAsia"/>
        </w:rPr>
      </w:pPr>
    </w:p>
    <w:p w14:paraId="37AA45B0" w14:textId="77777777" w:rsidR="00A96AD8" w:rsidRDefault="00A96AD8">
      <w:pPr>
        <w:rPr>
          <w:rFonts w:hint="eastAsia"/>
        </w:rPr>
      </w:pPr>
    </w:p>
    <w:p w14:paraId="03F8457C" w14:textId="77777777" w:rsidR="00A96AD8" w:rsidRDefault="00A96AD8">
      <w:pPr>
        <w:rPr>
          <w:rFonts w:hint="eastAsia"/>
        </w:rPr>
      </w:pPr>
      <w:r>
        <w:rPr>
          <w:rFonts w:hint="eastAsia"/>
        </w:rPr>
        <w:tab/>
        <w:t>在这个过程中，沙利文老师遇到了许多困难。社会对残疾人的误解，资源的匮乏，还有来自海伦自身的抵抗情绪，都成为横亘在她们面前的障碍。然而，沙利文从未放弃过。她的坚持和毅力，使得海伦逐渐打开了心扉，开始接受外界的信息，进而走向更广阔的世界。</w:t>
      </w:r>
    </w:p>
    <w:p w14:paraId="7F188F52" w14:textId="77777777" w:rsidR="00A96AD8" w:rsidRDefault="00A96AD8">
      <w:pPr>
        <w:rPr>
          <w:rFonts w:hint="eastAsia"/>
        </w:rPr>
      </w:pPr>
    </w:p>
    <w:p w14:paraId="5110CE39" w14:textId="77777777" w:rsidR="00A96AD8" w:rsidRDefault="00A96AD8">
      <w:pPr>
        <w:rPr>
          <w:rFonts w:hint="eastAsia"/>
        </w:rPr>
      </w:pPr>
    </w:p>
    <w:p w14:paraId="61AD4002" w14:textId="77777777" w:rsidR="00A96AD8" w:rsidRDefault="00A96AD8">
      <w:pPr>
        <w:rPr>
          <w:rFonts w:hint="eastAsia"/>
        </w:rPr>
      </w:pPr>
    </w:p>
    <w:p w14:paraId="3F7DB030" w14:textId="77777777" w:rsidR="00A96AD8" w:rsidRDefault="00A96AD8">
      <w:pPr>
        <w:rPr>
          <w:rFonts w:hint="eastAsia"/>
        </w:rPr>
      </w:pPr>
      <w:r>
        <w:rPr>
          <w:rFonts w:hint="eastAsia"/>
        </w:rPr>
        <w:tab/>
        <w:t>影响深远</w:t>
      </w:r>
    </w:p>
    <w:p w14:paraId="5F72A688" w14:textId="77777777" w:rsidR="00A96AD8" w:rsidRDefault="00A96AD8">
      <w:pPr>
        <w:rPr>
          <w:rFonts w:hint="eastAsia"/>
        </w:rPr>
      </w:pPr>
    </w:p>
    <w:p w14:paraId="588D98BE" w14:textId="77777777" w:rsidR="00A96AD8" w:rsidRDefault="00A96AD8">
      <w:pPr>
        <w:rPr>
          <w:rFonts w:hint="eastAsia"/>
        </w:rPr>
      </w:pPr>
    </w:p>
    <w:p w14:paraId="14568B3C" w14:textId="77777777" w:rsidR="00A96AD8" w:rsidRDefault="00A96AD8">
      <w:pPr>
        <w:rPr>
          <w:rFonts w:hint="eastAsia"/>
        </w:rPr>
      </w:pPr>
      <w:r>
        <w:rPr>
          <w:rFonts w:hint="eastAsia"/>
        </w:rPr>
        <w:tab/>
        <w:t>随着时间的推移，《再塑生命的人》所传递的故事已经超越了时间与空间的限制，激励着一代又一代的人们勇敢面对生活中的挑战。它告诉我们，无论遇到多大的困难，只要有信念、有爱心，就能够创造奇迹。安妮·沙利文不仅塑造了一个新的海伦·凯勒，更为全世界带来了希望和勇气的力量。</w:t>
      </w:r>
    </w:p>
    <w:p w14:paraId="3E20E476" w14:textId="77777777" w:rsidR="00A96AD8" w:rsidRDefault="00A96AD8">
      <w:pPr>
        <w:rPr>
          <w:rFonts w:hint="eastAsia"/>
        </w:rPr>
      </w:pPr>
    </w:p>
    <w:p w14:paraId="28C766BD" w14:textId="77777777" w:rsidR="00A96AD8" w:rsidRDefault="00A96AD8">
      <w:pPr>
        <w:rPr>
          <w:rFonts w:hint="eastAsia"/>
        </w:rPr>
      </w:pPr>
    </w:p>
    <w:p w14:paraId="68E1E489" w14:textId="77777777" w:rsidR="00A96AD8" w:rsidRDefault="00A96AD8">
      <w:pPr>
        <w:rPr>
          <w:rFonts w:hint="eastAsia"/>
        </w:rPr>
      </w:pPr>
    </w:p>
    <w:p w14:paraId="26BEE34F" w14:textId="77777777" w:rsidR="00A96AD8" w:rsidRDefault="00A96AD8">
      <w:pPr>
        <w:rPr>
          <w:rFonts w:hint="eastAsia"/>
        </w:rPr>
      </w:pPr>
      <w:r>
        <w:rPr>
          <w:rFonts w:hint="eastAsia"/>
        </w:rPr>
        <w:tab/>
        <w:t>永恒的精神</w:t>
      </w:r>
    </w:p>
    <w:p w14:paraId="51C800CA" w14:textId="77777777" w:rsidR="00A96AD8" w:rsidRDefault="00A96AD8">
      <w:pPr>
        <w:rPr>
          <w:rFonts w:hint="eastAsia"/>
        </w:rPr>
      </w:pPr>
    </w:p>
    <w:p w14:paraId="3FD18ED3" w14:textId="77777777" w:rsidR="00A96AD8" w:rsidRDefault="00A96AD8">
      <w:pPr>
        <w:rPr>
          <w:rFonts w:hint="eastAsia"/>
        </w:rPr>
      </w:pPr>
    </w:p>
    <w:p w14:paraId="6C0436AD" w14:textId="77777777" w:rsidR="00A96AD8" w:rsidRDefault="00A96AD8">
      <w:pPr>
        <w:rPr>
          <w:rFonts w:hint="eastAsia"/>
        </w:rPr>
      </w:pPr>
      <w:r>
        <w:rPr>
          <w:rFonts w:hint="eastAsia"/>
        </w:rPr>
        <w:tab/>
        <w:t>今天，当我们回顾这段历史时，不禁为沙利文老师的伟大贡献感到敬佩。她是真正的‘再塑生命的人’，用自己的智慧和力量，为一个灵魂点亮了光明。这个故事不仅仅属于过去，它还在继续影响着现在和未来，提醒着每一个人，关爱与教育的力量可以无限大。</w:t>
      </w:r>
    </w:p>
    <w:p w14:paraId="716867AE" w14:textId="77777777" w:rsidR="00A96AD8" w:rsidRDefault="00A96AD8">
      <w:pPr>
        <w:rPr>
          <w:rFonts w:hint="eastAsia"/>
        </w:rPr>
      </w:pPr>
    </w:p>
    <w:p w14:paraId="38D4ABEB" w14:textId="77777777" w:rsidR="00A96AD8" w:rsidRDefault="00A96AD8">
      <w:pPr>
        <w:rPr>
          <w:rFonts w:hint="eastAsia"/>
        </w:rPr>
      </w:pPr>
    </w:p>
    <w:p w14:paraId="50F49FB3" w14:textId="77777777" w:rsidR="00A96AD8" w:rsidRDefault="00A96A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39725" w14:textId="51D419F5" w:rsidR="001608AD" w:rsidRDefault="001608AD"/>
    <w:sectPr w:rsidR="00160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AD"/>
    <w:rsid w:val="001608AD"/>
    <w:rsid w:val="002C4F04"/>
    <w:rsid w:val="00A9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BF97E-2C30-432C-A255-34F8B289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8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8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8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8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8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8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8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8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8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8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8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8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8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8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8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